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C471E1">
        <w:rPr>
          <w:sz w:val="28"/>
          <w:szCs w:val="28"/>
          <w:u w:val="single"/>
        </w:rPr>
        <w:t>1</w:t>
      </w:r>
      <w:r w:rsidR="005B6419">
        <w:rPr>
          <w:sz w:val="28"/>
          <w:szCs w:val="28"/>
          <w:u w:val="single"/>
        </w:rPr>
        <w:t>4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5B6419">
        <w:rPr>
          <w:sz w:val="28"/>
          <w:szCs w:val="28"/>
        </w:rPr>
        <w:t>à servidora</w:t>
      </w:r>
      <w:r>
        <w:rPr>
          <w:sz w:val="28"/>
          <w:szCs w:val="28"/>
        </w:rPr>
        <w:t xml:space="preserve"> </w:t>
      </w:r>
      <w:r w:rsidR="005B6419">
        <w:rPr>
          <w:sz w:val="28"/>
          <w:szCs w:val="28"/>
        </w:rPr>
        <w:t xml:space="preserve">comissionada </w:t>
      </w:r>
      <w:r w:rsidRPr="00F376C4">
        <w:rPr>
          <w:sz w:val="28"/>
          <w:szCs w:val="28"/>
        </w:rPr>
        <w:t xml:space="preserve">desta Casa de Leis, </w:t>
      </w:r>
      <w:r w:rsidR="005B6419">
        <w:rPr>
          <w:b/>
          <w:sz w:val="28"/>
          <w:szCs w:val="28"/>
        </w:rPr>
        <w:t>Maria Isabel Monteiro</w:t>
      </w:r>
      <w:r w:rsidR="00C471E1" w:rsidRPr="00C471E1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5B6419">
        <w:rPr>
          <w:sz w:val="28"/>
          <w:szCs w:val="28"/>
        </w:rPr>
        <w:t>03/01</w:t>
      </w:r>
      <w:r w:rsidR="00C471E1">
        <w:rPr>
          <w:sz w:val="28"/>
          <w:szCs w:val="28"/>
        </w:rPr>
        <w:t>/201</w:t>
      </w:r>
      <w:r w:rsidR="005B6419">
        <w:rPr>
          <w:sz w:val="28"/>
          <w:szCs w:val="28"/>
        </w:rPr>
        <w:t>7</w:t>
      </w:r>
      <w:r w:rsidR="00C471E1">
        <w:rPr>
          <w:sz w:val="28"/>
          <w:szCs w:val="28"/>
        </w:rPr>
        <w:t xml:space="preserve"> a </w:t>
      </w:r>
      <w:r w:rsidR="005B6419">
        <w:rPr>
          <w:sz w:val="28"/>
          <w:szCs w:val="28"/>
        </w:rPr>
        <w:t>02/01/2018</w:t>
      </w:r>
      <w:r w:rsidRPr="00F376C4">
        <w:rPr>
          <w:sz w:val="28"/>
          <w:szCs w:val="28"/>
        </w:rPr>
        <w:t xml:space="preserve">, a partir de </w:t>
      </w:r>
      <w:r w:rsidR="005B6419">
        <w:rPr>
          <w:sz w:val="28"/>
          <w:szCs w:val="28"/>
        </w:rPr>
        <w:t>0</w:t>
      </w:r>
      <w:r w:rsidR="009C55BA">
        <w:rPr>
          <w:sz w:val="28"/>
          <w:szCs w:val="28"/>
        </w:rPr>
        <w:t>2</w:t>
      </w:r>
      <w:bookmarkStart w:id="0" w:name="_GoBack"/>
      <w:bookmarkEnd w:id="0"/>
      <w:r w:rsidR="005B6419">
        <w:rPr>
          <w:sz w:val="28"/>
          <w:szCs w:val="28"/>
        </w:rPr>
        <w:t>/07</w:t>
      </w:r>
      <w:r>
        <w:rPr>
          <w:sz w:val="28"/>
          <w:szCs w:val="28"/>
        </w:rPr>
        <w:t>/2018</w:t>
      </w:r>
      <w:r w:rsidRPr="00F376C4">
        <w:rPr>
          <w:sz w:val="28"/>
          <w:szCs w:val="28"/>
        </w:rPr>
        <w:t>, sendo 10 (dez) dias convertidos em abono pecuniário, conforme artigo 180</w:t>
      </w:r>
      <w:r w:rsidR="00C471E1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C471E1">
        <w:rPr>
          <w:sz w:val="28"/>
          <w:szCs w:val="28"/>
        </w:rPr>
        <w:t>29 de junho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B2" w:rsidRDefault="009F46B2">
      <w:r>
        <w:separator/>
      </w:r>
    </w:p>
  </w:endnote>
  <w:endnote w:type="continuationSeparator" w:id="0">
    <w:p w:rsidR="009F46B2" w:rsidRDefault="009F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B2" w:rsidRDefault="009F46B2">
      <w:r>
        <w:separator/>
      </w:r>
    </w:p>
  </w:footnote>
  <w:footnote w:type="continuationSeparator" w:id="0">
    <w:p w:rsidR="009F46B2" w:rsidRDefault="009F4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9F46B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9F46B2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9F46B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419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C55BA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46B2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5D5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812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2018-05-02T12:50:00Z</cp:lastPrinted>
  <dcterms:created xsi:type="dcterms:W3CDTF">2018-06-29T12:17:00Z</dcterms:created>
  <dcterms:modified xsi:type="dcterms:W3CDTF">2018-06-29T12:18:00Z</dcterms:modified>
</cp:coreProperties>
</file>